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64F9DD6F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6D27941D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Наш број: 02.02-013-1-18/26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szCs w:val="22"/>
              </w:rPr>
              <w:t xml:space="preserve">Ваш број:  </w:t>
            </w:r>
          </w:p>
          <w:p w14:paraId="4B85EBE1" w14:textId="6E57CE51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r w:rsidRPr="00672D37">
              <w:rPr>
                <w:rFonts w:ascii="Arial" w:hAnsi="Arial" w:cs="Arial"/>
                <w:szCs w:val="22"/>
              </w:rPr>
              <w:t>Датум : 14.07.2026.године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Pr="00714E2E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Latn-RS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 xml:space="preserve"> ПРЕДМЕТ : </w:t>
      </w:r>
      <w:r w:rsidR="00246877">
        <w:rPr>
          <w:rFonts w:ascii="Arial" w:hAnsi="Arial" w:cs="Arial"/>
          <w:b w:val="0"/>
          <w:sz w:val="22"/>
          <w:szCs w:val="22"/>
        </w:rPr>
        <w:t xml:space="preserve">  Одговор на одборничко питање - доставља се, 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03ADF129" w14:textId="6C71940B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r w:rsidRPr="00226DF4">
        <w:rPr>
          <w:bCs/>
          <w:w w:val="105"/>
          <w:sz w:val="22"/>
          <w:szCs w:val="22"/>
        </w:rPr>
        <w:t xml:space="preserve">На 16. редовној сједници Скупштине града Градишка одржаној дана 02.07.2026. године одборник  </w:t>
      </w:r>
      <w:r w:rsidR="00566C8B">
        <w:rPr>
          <w:b/>
          <w:w w:val="105"/>
          <w:sz w:val="22"/>
          <w:szCs w:val="22"/>
        </w:rPr>
        <w:t xml:space="preserve"> Предраг Љубичић </w:t>
      </w:r>
      <w:r>
        <w:rPr>
          <w:bCs/>
          <w:w w:val="105"/>
          <w:sz w:val="22"/>
          <w:szCs w:val="22"/>
        </w:rPr>
        <w:t xml:space="preserve">  поставио је сљедеће питање : </w:t>
      </w:r>
    </w:p>
    <w:p w14:paraId="0F63DDDD" w14:textId="234D6978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77462F57" w14:textId="55BBF07E" w:rsidR="001C0D60" w:rsidRPr="001C0D60" w:rsidRDefault="001C0D60" w:rsidP="001C0D60">
      <w:pPr>
        <w:suppressAutoHyphens/>
        <w:jc w:val="both"/>
        <w:rPr>
          <w:rFonts w:ascii="Arial" w:hAnsi="Arial" w:cs="Arial"/>
          <w:kern w:val="0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>„Због чега Одјељење за инспекције тј надлежни инспектори а након сазивања и конкретног питања ништа или врло мало одраде свој посао по питању уређења путног појаса на некатегорисаним путевима на подручју МЗ Јурковица (у чијем саставу су села Шашкиновци,Средња Јурковица и Доња Јурковица)?</w:t>
      </w:r>
    </w:p>
    <w:p w14:paraId="58354969" w14:textId="0C81A766" w:rsidR="001C0D60" w:rsidRPr="001C0D60" w:rsidRDefault="001C0D60" w:rsidP="001C0D60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1C0D60">
        <w:rPr>
          <w:rFonts w:ascii="Arial" w:hAnsi="Arial" w:cs="Arial"/>
          <w:sz w:val="22"/>
          <w:szCs w:val="22"/>
        </w:rPr>
        <w:t>Овим путем замољавам надлежне да наложе надлежним инспекторима да обиђу све путне правце на подручју МЗ Јурковица и наложе све неопходне мјере које су потребне без изузетка, а како би се путни појас уредио у складу са прописима и у циљу несметаног одвијања саобраћаја.</w:t>
      </w:r>
    </w:p>
    <w:p w14:paraId="0F4E2FBE" w14:textId="77777777" w:rsidR="001C0D60" w:rsidRPr="001C0D60" w:rsidRDefault="001C0D60" w:rsidP="001C0D60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1C0D60">
        <w:rPr>
          <w:rFonts w:ascii="Arial" w:hAnsi="Arial" w:cs="Arial"/>
          <w:sz w:val="22"/>
          <w:szCs w:val="22"/>
        </w:rPr>
        <w:t>У овом моменту је проблем вршидбе због немогућности проласка комбајна а до вршидбе кукуруза који је најзаступљенији овај проблем би могао имати веће размјере и штете.“</w:t>
      </w:r>
    </w:p>
    <w:p w14:paraId="7A54EB41" w14:textId="77777777" w:rsidR="00566C8B" w:rsidRDefault="00566C8B" w:rsidP="00566C8B">
      <w:pPr>
        <w:pStyle w:val="ListParagraph"/>
        <w:ind w:left="426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590408D3" w14:textId="3E76A966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F66653">
        <w:rPr>
          <w:rFonts w:ascii="Arial" w:hAnsi="Arial" w:cs="Arial"/>
          <w:b w:val="0"/>
          <w:bCs w:val="0"/>
          <w:sz w:val="22"/>
          <w:szCs w:val="22"/>
        </w:rPr>
        <w:t>На постављено одборничко питање даје се сљедећи:</w:t>
      </w:r>
    </w:p>
    <w:p w14:paraId="0AD35D7F" w14:textId="77777777" w:rsidR="00327A5A" w:rsidRPr="00672D37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69B6989E" w14:textId="694D8665" w:rsidR="00327A5A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 xml:space="preserve">                                                             О Д Г О В О Р </w:t>
      </w:r>
    </w:p>
    <w:p w14:paraId="1C24E026" w14:textId="4DB7C248" w:rsidR="0014156F" w:rsidRDefault="0014156F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180A9F1F" w14:textId="77561882" w:rsidR="00802606" w:rsidRDefault="001C0D60" w:rsidP="00714E2E">
      <w:pPr>
        <w:pStyle w:val="ListParagraph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714E2E">
        <w:rPr>
          <w:rFonts w:ascii="Arial" w:hAnsi="Arial" w:cs="Arial"/>
          <w:sz w:val="22"/>
          <w:szCs w:val="22"/>
        </w:rPr>
        <w:t>Саобраћајна инспекција је извршила контролу одржавања путних појасева на свим дионица</w:t>
      </w:r>
      <w:r w:rsidR="00802606">
        <w:rPr>
          <w:rFonts w:ascii="Arial" w:hAnsi="Arial" w:cs="Arial"/>
          <w:sz w:val="22"/>
          <w:szCs w:val="22"/>
          <w:lang w:val="sr-Cyrl-RS"/>
        </w:rPr>
        <w:t>ма</w:t>
      </w:r>
      <w:r w:rsidRPr="00714E2E">
        <w:rPr>
          <w:rFonts w:ascii="Arial" w:hAnsi="Arial" w:cs="Arial"/>
          <w:sz w:val="22"/>
          <w:szCs w:val="22"/>
        </w:rPr>
        <w:t xml:space="preserve"> некатегорисаних путева у мјесној заједници Јурковица. У току контроле је утврђено сљедеће: већина некатегорисаних путева је асфлатирана, ширине цца 2 метра са банкинама ширине од 0,5-1m које су пошљунчене или су под травнатом површином. Инспектор је на више мјеста утврдио постојање парцела које се налазе поред пута, исте су зарасле у шибље и растиње. На основу наведеног издана су рјешења за уређење путног појаса физичким лицима. </w:t>
      </w:r>
    </w:p>
    <w:p w14:paraId="6CCB99C9" w14:textId="7F55D0E2" w:rsidR="00714E2E" w:rsidRPr="00714E2E" w:rsidRDefault="001C0D60" w:rsidP="00714E2E">
      <w:pPr>
        <w:pStyle w:val="ListParagraph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714E2E">
        <w:rPr>
          <w:rFonts w:ascii="Arial" w:hAnsi="Arial" w:cs="Arial"/>
          <w:sz w:val="22"/>
          <w:szCs w:val="22"/>
        </w:rPr>
        <w:br/>
        <w:t xml:space="preserve">Одјељење за инспекције </w:t>
      </w:r>
      <w:r w:rsidR="00802606">
        <w:rPr>
          <w:rFonts w:ascii="Arial" w:hAnsi="Arial" w:cs="Arial"/>
          <w:sz w:val="22"/>
          <w:szCs w:val="22"/>
          <w:lang w:val="sr-Cyrl-RS"/>
        </w:rPr>
        <w:t>и даље наставља</w:t>
      </w:r>
      <w:r w:rsidRPr="00714E2E">
        <w:rPr>
          <w:rFonts w:ascii="Arial" w:hAnsi="Arial" w:cs="Arial"/>
          <w:sz w:val="22"/>
          <w:szCs w:val="22"/>
        </w:rPr>
        <w:t xml:space="preserve"> сарадњ</w:t>
      </w:r>
      <w:r w:rsidR="00802606">
        <w:rPr>
          <w:rFonts w:ascii="Arial" w:hAnsi="Arial" w:cs="Arial"/>
          <w:sz w:val="22"/>
          <w:szCs w:val="22"/>
          <w:lang w:val="sr-Cyrl-RS"/>
        </w:rPr>
        <w:t>у</w:t>
      </w:r>
      <w:r w:rsidRPr="00714E2E">
        <w:rPr>
          <w:rFonts w:ascii="Arial" w:hAnsi="Arial" w:cs="Arial"/>
          <w:sz w:val="22"/>
          <w:szCs w:val="22"/>
        </w:rPr>
        <w:t xml:space="preserve"> са предсједником МЗ Јурковица, до</w:t>
      </w:r>
      <w:r w:rsidR="00802606">
        <w:rPr>
          <w:rFonts w:ascii="Arial" w:hAnsi="Arial" w:cs="Arial"/>
          <w:sz w:val="22"/>
          <w:szCs w:val="22"/>
          <w:lang w:val="sr-Cyrl-RS"/>
        </w:rPr>
        <w:t>лази</w:t>
      </w:r>
      <w:r w:rsidRPr="00714E2E">
        <w:rPr>
          <w:rFonts w:ascii="Arial" w:hAnsi="Arial" w:cs="Arial"/>
          <w:sz w:val="22"/>
          <w:szCs w:val="22"/>
        </w:rPr>
        <w:t xml:space="preserve"> до информација о власницима осталих евидентираних зараслих приватних парцела, које ометају одвијање саобраћаја у овој мјеносј заједници</w:t>
      </w:r>
      <w:r w:rsidR="00802606">
        <w:rPr>
          <w:rFonts w:ascii="Arial" w:hAnsi="Arial" w:cs="Arial"/>
          <w:sz w:val="22"/>
          <w:szCs w:val="22"/>
          <w:lang w:val="sr-Cyrl-RS"/>
        </w:rPr>
        <w:t>.</w:t>
      </w:r>
      <w:r w:rsidRPr="00714E2E">
        <w:rPr>
          <w:rFonts w:ascii="Arial" w:hAnsi="Arial" w:cs="Arial"/>
          <w:sz w:val="22"/>
          <w:szCs w:val="22"/>
        </w:rPr>
        <w:t xml:space="preserve"> </w:t>
      </w:r>
      <w:r w:rsidR="00802606">
        <w:rPr>
          <w:rFonts w:ascii="Arial" w:hAnsi="Arial" w:cs="Arial"/>
          <w:sz w:val="22"/>
          <w:szCs w:val="22"/>
          <w:lang w:val="sr-Cyrl-RS"/>
        </w:rPr>
        <w:t>У</w:t>
      </w:r>
      <w:r w:rsidRPr="00714E2E">
        <w:rPr>
          <w:rFonts w:ascii="Arial" w:hAnsi="Arial" w:cs="Arial"/>
          <w:sz w:val="22"/>
          <w:szCs w:val="22"/>
        </w:rPr>
        <w:t xml:space="preserve"> наредом периоду </w:t>
      </w:r>
      <w:r w:rsidR="00802606">
        <w:rPr>
          <w:rFonts w:ascii="Arial" w:hAnsi="Arial" w:cs="Arial"/>
          <w:sz w:val="22"/>
          <w:szCs w:val="22"/>
          <w:lang w:val="sr-Cyrl-RS"/>
        </w:rPr>
        <w:t xml:space="preserve">ће се и према овим лицим </w:t>
      </w:r>
      <w:r w:rsidRPr="00714E2E">
        <w:rPr>
          <w:rFonts w:ascii="Arial" w:hAnsi="Arial" w:cs="Arial"/>
          <w:sz w:val="22"/>
          <w:szCs w:val="22"/>
        </w:rPr>
        <w:t xml:space="preserve">подузети законом предвиђене мјере. </w:t>
      </w:r>
    </w:p>
    <w:p w14:paraId="076ADA4C" w14:textId="2E54693D" w:rsidR="006A602D" w:rsidRDefault="00EE2112" w:rsidP="00802606">
      <w:pPr>
        <w:pStyle w:val="ListParagraph"/>
        <w:suppressAutoHyphens/>
        <w:ind w:left="0"/>
        <w:jc w:val="both"/>
        <w:rPr>
          <w:rFonts w:ascii="Arial" w:hAnsi="Arial" w:cs="Arial"/>
          <w:b/>
          <w:bCs/>
          <w:sz w:val="22"/>
          <w:szCs w:val="22"/>
          <w:lang w:val="sr-Cyrl-BA"/>
        </w:rPr>
      </w:pPr>
      <w:r w:rsidRPr="00246877">
        <w:rPr>
          <w:rFonts w:ascii="Arial" w:hAnsi="Arial" w:cs="Arial"/>
          <w:sz w:val="22"/>
          <w:szCs w:val="22"/>
        </w:rPr>
        <w:t xml:space="preserve">                                                       </w:t>
      </w:r>
    </w:p>
    <w:p w14:paraId="1820A5A3" w14:textId="77777777" w:rsidR="00714E2E" w:rsidRDefault="00EE2112" w:rsidP="006A602D">
      <w:pPr>
        <w:spacing w:line="276" w:lineRule="auto"/>
        <w:ind w:left="2880"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</w:t>
      </w:r>
    </w:p>
    <w:p w14:paraId="4DAA7F48" w14:textId="017DCDF5" w:rsidR="00EE2112" w:rsidRPr="00246877" w:rsidRDefault="00714E2E" w:rsidP="00714E2E">
      <w:pPr>
        <w:spacing w:line="276" w:lineRule="auto"/>
        <w:ind w:left="360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                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   </w:t>
      </w:r>
      <w:r w:rsidR="00802606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ГРАДОНАЧЕЛНИК</w:t>
      </w:r>
    </w:p>
    <w:p w14:paraId="125F4202" w14:textId="3CF71AC7" w:rsidR="009426DD" w:rsidRDefault="00EE2112" w:rsidP="00802606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                                                                      Зоран Аџић</w:t>
      </w:r>
    </w:p>
    <w:sectPr w:rsidR="009426DD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14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from="-2.05pt,-5.25pt" to="500.6pt,-5.25pt" w14:anchorId="49412074"/>
          </w:pict>
        </mc:Fallback>
      </mc:AlternateContent>
    </w:r>
    <w:r w:rsidR="00CC7C1C" w:rsidRPr="0009466A">
      <w:rPr>
        <w:b w:val="0"/>
        <w:i/>
        <w:sz w:val="18"/>
        <w:szCs w:val="18"/>
      </w:rPr>
      <w:fldChar w:fldCharType="begin"/>
    </w:r>
    <w:r w:rsidR="0009466A" w:rsidRPr="0009466A">
      <w:rPr>
        <w:b w:val="0"/>
        <w:i/>
        <w:sz w:val="18"/>
        <w:szCs w:val="18"/>
      </w:rPr>
      <w:instrText xml:space="preserve"> PAGE   \* MERGEFORMAT </w:instrText>
    </w:r>
    <w:r w:rsidR="00CC7C1C" w:rsidRPr="0009466A">
      <w:rPr>
        <w:b w:val="0"/>
        <w:i/>
        <w:sz w:val="18"/>
        <w:szCs w:val="18"/>
      </w:rPr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CC7C1C" w:rsidRPr="0009466A">
      <w:rPr>
        <w:b w:val="0"/>
        <w:i/>
        <w:sz w:val="18"/>
        <w:szCs w:val="18"/>
      </w:rPr>
      <w:fldChar w:fldCharType="end"/>
    </w:r>
    <w:r w:rsidR="0009466A" w:rsidRPr="00757ADF">
      <w:rPr>
        <w:b w:val="0"/>
        <w:i/>
        <w:sz w:val="18"/>
        <w:szCs w:val="18"/>
      </w:rPr>
      <w:t>/</w:t>
    </w:r>
    <w:r w:rsidR="00A7533C">
      <w:fldChar w:fldCharType="begin"/>
    </w:r>
    <w:r w:rsidR="00A7533C">
      <w:instrText xml:space="preserve"> NUMPAGES   \* MERGEFORMAT </w:instrText>
    </w:r>
    <w:r w:rsidR="00A7533C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A7533C">
      <w:rPr>
        <w:b w:val="0"/>
        <w:i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2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from="-29pt,-8.6pt" to="474.8pt,-8.6pt" w14:anchorId="20FFCD57"/>
          </w:pict>
        </mc:Fallback>
      </mc:AlternateContent>
    </w:r>
    <w:r w:rsidR="00F76077" w:rsidRPr="00757ADF">
      <w:rPr>
        <w:b w:val="0"/>
        <w:i/>
        <w:sz w:val="18"/>
        <w:szCs w:val="18"/>
      </w:rPr>
      <w:t xml:space="preserve"> 1/</w:t>
    </w:r>
    <w:r w:rsidR="00A7533C">
      <w:fldChar w:fldCharType="begin"/>
    </w:r>
    <w:r w:rsidR="00A7533C">
      <w:instrText xml:space="preserve"> NUMPAGES   \* MERGEFORMAT </w:instrText>
    </w:r>
    <w:r w:rsidR="00A7533C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A7533C">
      <w:rPr>
        <w:b w:val="0"/>
        <w:i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Line 10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from="91.8pt,44.05pt" to="474.8pt,44.05pt" w14:anchorId="7FA0A96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Улица Видовданска 1а, 78400 Градишка, Република Српска 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Тел.: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 + + 387 51 810-353, Факс.: + + 387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 Е-маил: градонацелник@градградиска.цом, Веб сајт: www.градградиска.цом 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Улица Видовданска 1а, 78400 Градишка, Република Српска 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Тел.: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 + + 387 51 810-353, Факс.: + + 387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 Е-маил: градонацелник@градградиска.цом, Веб сајт: www.градградиска.цом 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грб_календа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РЕПУБЛИКА СРПСКА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РЕПУБЛИКА СРПСКА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russianUpper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1" w15:restartNumberingAfterBreak="0">
    <w:nsid w:val="36C6078C"/>
    <w:multiLevelType w:val="hybridMultilevel"/>
    <w:tmpl w:val="48041BFC"/>
    <w:lvl w:ilvl="0" w:tplc="4B7E7F8A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800" w:hanging="360"/>
      </w:pPr>
    </w:lvl>
    <w:lvl w:ilvl="2" w:tplc="0409001B" w:tentative="1">
      <w:start w:val="1"/>
      <w:numFmt w:val="russianUpper"/>
      <w:lvlText w:val="%3."/>
      <w:lvlJc w:val="right"/>
      <w:pPr>
        <w:ind w:left="2520" w:hanging="180"/>
      </w:pPr>
    </w:lvl>
    <w:lvl w:ilvl="3" w:tplc="0409000F" w:tentative="1">
      <w:start w:val="1"/>
      <w:numFmt w:val="russianUpper"/>
      <w:lvlText w:val="%4."/>
      <w:lvlJc w:val="left"/>
      <w:pPr>
        <w:ind w:left="3240" w:hanging="360"/>
      </w:pPr>
    </w:lvl>
    <w:lvl w:ilvl="4" w:tplc="04090019" w:tentative="1">
      <w:start w:val="1"/>
      <w:numFmt w:val="russianUpper"/>
      <w:lvlText w:val="%5."/>
      <w:lvlJc w:val="left"/>
      <w:pPr>
        <w:ind w:left="3960" w:hanging="360"/>
      </w:pPr>
    </w:lvl>
    <w:lvl w:ilvl="5" w:tplc="0409001B" w:tentative="1">
      <w:start w:val="1"/>
      <w:numFmt w:val="russianUpper"/>
      <w:lvlText w:val="%6."/>
      <w:lvlJc w:val="right"/>
      <w:pPr>
        <w:ind w:left="4680" w:hanging="180"/>
      </w:pPr>
    </w:lvl>
    <w:lvl w:ilvl="6" w:tplc="0409000F" w:tentative="1">
      <w:start w:val="1"/>
      <w:numFmt w:val="russianUpper"/>
      <w:lvlText w:val="%7."/>
      <w:lvlJc w:val="left"/>
      <w:pPr>
        <w:ind w:left="5400" w:hanging="360"/>
      </w:pPr>
    </w:lvl>
    <w:lvl w:ilvl="7" w:tplc="04090019" w:tentative="1">
      <w:start w:val="1"/>
      <w:numFmt w:val="russianUpper"/>
      <w:lvlText w:val="%8."/>
      <w:lvlJc w:val="left"/>
      <w:pPr>
        <w:ind w:left="6120" w:hanging="360"/>
      </w:pPr>
    </w:lvl>
    <w:lvl w:ilvl="8" w:tplc="0409001B" w:tentative="1">
      <w:start w:val="1"/>
      <w:numFmt w:val="russianUpper"/>
      <w:lvlText w:val="%9."/>
      <w:lvlJc w:val="right"/>
      <w:pPr>
        <w:ind w:left="6840" w:hanging="180"/>
      </w:pPr>
    </w:lvl>
  </w:abstractNum>
  <w:abstractNum w:abstractNumId="2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083A"/>
    <w:multiLevelType w:val="hybridMultilevel"/>
    <w:tmpl w:val="F0C454AC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4" w15:restartNumberingAfterBreak="0">
    <w:nsid w:val="5686247B"/>
    <w:multiLevelType w:val="hybridMultilevel"/>
    <w:tmpl w:val="597ECC88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5" w15:restartNumberingAfterBreak="0">
    <w:nsid w:val="5F230A72"/>
    <w:multiLevelType w:val="hybridMultilevel"/>
    <w:tmpl w:val="9C18BC6A"/>
    <w:lvl w:ilvl="0" w:tplc="4E2EBA5A">
      <w:start w:val="1"/>
      <w:numFmt w:val="russianUpp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200" w:hanging="360"/>
      </w:pPr>
    </w:lvl>
    <w:lvl w:ilvl="2" w:tplc="0409001B" w:tentative="1">
      <w:start w:val="1"/>
      <w:numFmt w:val="russianUpper"/>
      <w:lvlText w:val="%3."/>
      <w:lvlJc w:val="right"/>
      <w:pPr>
        <w:ind w:left="1920" w:hanging="180"/>
      </w:pPr>
    </w:lvl>
    <w:lvl w:ilvl="3" w:tplc="0409000F" w:tentative="1">
      <w:start w:val="1"/>
      <w:numFmt w:val="russianUpper"/>
      <w:lvlText w:val="%4."/>
      <w:lvlJc w:val="left"/>
      <w:pPr>
        <w:ind w:left="2640" w:hanging="360"/>
      </w:pPr>
    </w:lvl>
    <w:lvl w:ilvl="4" w:tplc="04090019" w:tentative="1">
      <w:start w:val="1"/>
      <w:numFmt w:val="russianUpper"/>
      <w:lvlText w:val="%5."/>
      <w:lvlJc w:val="left"/>
      <w:pPr>
        <w:ind w:left="3360" w:hanging="360"/>
      </w:pPr>
    </w:lvl>
    <w:lvl w:ilvl="5" w:tplc="0409001B" w:tentative="1">
      <w:start w:val="1"/>
      <w:numFmt w:val="russianUpper"/>
      <w:lvlText w:val="%6."/>
      <w:lvlJc w:val="right"/>
      <w:pPr>
        <w:ind w:left="4080" w:hanging="180"/>
      </w:pPr>
    </w:lvl>
    <w:lvl w:ilvl="6" w:tplc="0409000F" w:tentative="1">
      <w:start w:val="1"/>
      <w:numFmt w:val="russianUpper"/>
      <w:lvlText w:val="%7."/>
      <w:lvlJc w:val="left"/>
      <w:pPr>
        <w:ind w:left="4800" w:hanging="360"/>
      </w:pPr>
    </w:lvl>
    <w:lvl w:ilvl="7" w:tplc="04090019" w:tentative="1">
      <w:start w:val="1"/>
      <w:numFmt w:val="russianUpper"/>
      <w:lvlText w:val="%8."/>
      <w:lvlJc w:val="left"/>
      <w:pPr>
        <w:ind w:left="5520" w:hanging="360"/>
      </w:pPr>
    </w:lvl>
    <w:lvl w:ilvl="8" w:tplc="0409001B" w:tentative="1">
      <w:start w:val="1"/>
      <w:numFmt w:val="russianUpper"/>
      <w:lvlText w:val="%9."/>
      <w:lvlJc w:val="right"/>
      <w:pPr>
        <w:ind w:left="6240" w:hanging="180"/>
      </w:pPr>
    </w:lvl>
  </w:abstractNum>
  <w:abstractNum w:abstractNumId="6" w15:restartNumberingAfterBreak="0">
    <w:nsid w:val="5F59290F"/>
    <w:multiLevelType w:val="hybridMultilevel"/>
    <w:tmpl w:val="BB80BAF0"/>
    <w:lvl w:ilvl="0" w:tplc="1FB6D382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364" w:hanging="360"/>
      </w:pPr>
    </w:lvl>
    <w:lvl w:ilvl="2" w:tplc="0409001B" w:tentative="1">
      <w:start w:val="1"/>
      <w:numFmt w:val="russianUpper"/>
      <w:lvlText w:val="%3."/>
      <w:lvlJc w:val="right"/>
      <w:pPr>
        <w:ind w:left="2084" w:hanging="180"/>
      </w:pPr>
    </w:lvl>
    <w:lvl w:ilvl="3" w:tplc="0409000F" w:tentative="1">
      <w:start w:val="1"/>
      <w:numFmt w:val="russianUpper"/>
      <w:lvlText w:val="%4."/>
      <w:lvlJc w:val="left"/>
      <w:pPr>
        <w:ind w:left="2804" w:hanging="360"/>
      </w:pPr>
    </w:lvl>
    <w:lvl w:ilvl="4" w:tplc="04090019" w:tentative="1">
      <w:start w:val="1"/>
      <w:numFmt w:val="russianUpper"/>
      <w:lvlText w:val="%5."/>
      <w:lvlJc w:val="left"/>
      <w:pPr>
        <w:ind w:left="3524" w:hanging="360"/>
      </w:pPr>
    </w:lvl>
    <w:lvl w:ilvl="5" w:tplc="0409001B" w:tentative="1">
      <w:start w:val="1"/>
      <w:numFmt w:val="russianUpper"/>
      <w:lvlText w:val="%6."/>
      <w:lvlJc w:val="right"/>
      <w:pPr>
        <w:ind w:left="4244" w:hanging="180"/>
      </w:pPr>
    </w:lvl>
    <w:lvl w:ilvl="6" w:tplc="0409000F" w:tentative="1">
      <w:start w:val="1"/>
      <w:numFmt w:val="russianUpper"/>
      <w:lvlText w:val="%7."/>
      <w:lvlJc w:val="left"/>
      <w:pPr>
        <w:ind w:left="4964" w:hanging="360"/>
      </w:pPr>
    </w:lvl>
    <w:lvl w:ilvl="7" w:tplc="04090019" w:tentative="1">
      <w:start w:val="1"/>
      <w:numFmt w:val="russianUpper"/>
      <w:lvlText w:val="%8."/>
      <w:lvlJc w:val="left"/>
      <w:pPr>
        <w:ind w:left="5684" w:hanging="360"/>
      </w:pPr>
    </w:lvl>
    <w:lvl w:ilvl="8" w:tplc="0409001B" w:tentative="1">
      <w:start w:val="1"/>
      <w:numFmt w:val="russianUpper"/>
      <w:lvlText w:val="%9."/>
      <w:lvlJc w:val="right"/>
      <w:pPr>
        <w:ind w:left="6404" w:hanging="180"/>
      </w:pPr>
    </w:lvl>
  </w:abstractNum>
  <w:abstractNum w:abstractNumId="7" w15:restartNumberingAfterBreak="0">
    <w:nsid w:val="60D22952"/>
    <w:multiLevelType w:val="hybridMultilevel"/>
    <w:tmpl w:val="39A03F08"/>
    <w:lvl w:ilvl="0" w:tplc="85A0D942">
      <w:start w:val="1"/>
      <w:numFmt w:val="russianUpper"/>
      <w:lvlText w:val="%1."/>
      <w:lvlJc w:val="left"/>
      <w:pPr>
        <w:ind w:left="1080" w:hanging="360"/>
      </w:pPr>
    </w:lvl>
    <w:lvl w:ilvl="1" w:tplc="04090019">
      <w:start w:val="1"/>
      <w:numFmt w:val="russianUpper"/>
      <w:lvlText w:val="%2."/>
      <w:lvlJc w:val="left"/>
      <w:pPr>
        <w:ind w:left="1800" w:hanging="360"/>
      </w:pPr>
    </w:lvl>
    <w:lvl w:ilvl="2" w:tplc="0409001B">
      <w:start w:val="1"/>
      <w:numFmt w:val="russianUpper"/>
      <w:lvlText w:val="%3."/>
      <w:lvlJc w:val="right"/>
      <w:pPr>
        <w:ind w:left="2520" w:hanging="180"/>
      </w:pPr>
    </w:lvl>
    <w:lvl w:ilvl="3" w:tplc="0409000F">
      <w:start w:val="1"/>
      <w:numFmt w:val="russianUpper"/>
      <w:lvlText w:val="%4."/>
      <w:lvlJc w:val="left"/>
      <w:pPr>
        <w:ind w:left="3240" w:hanging="360"/>
      </w:pPr>
    </w:lvl>
    <w:lvl w:ilvl="4" w:tplc="04090019">
      <w:start w:val="1"/>
      <w:numFmt w:val="russianUpper"/>
      <w:lvlText w:val="%5."/>
      <w:lvlJc w:val="left"/>
      <w:pPr>
        <w:ind w:left="3960" w:hanging="360"/>
      </w:pPr>
    </w:lvl>
    <w:lvl w:ilvl="5" w:tplc="0409001B">
      <w:start w:val="1"/>
      <w:numFmt w:val="russianUpper"/>
      <w:lvlText w:val="%6."/>
      <w:lvlJc w:val="right"/>
      <w:pPr>
        <w:ind w:left="4680" w:hanging="180"/>
      </w:pPr>
    </w:lvl>
    <w:lvl w:ilvl="6" w:tplc="0409000F">
      <w:start w:val="1"/>
      <w:numFmt w:val="russianUpper"/>
      <w:lvlText w:val="%7."/>
      <w:lvlJc w:val="left"/>
      <w:pPr>
        <w:ind w:left="5400" w:hanging="360"/>
      </w:pPr>
    </w:lvl>
    <w:lvl w:ilvl="7" w:tplc="04090019">
      <w:start w:val="1"/>
      <w:numFmt w:val="russianUpper"/>
      <w:lvlText w:val="%8."/>
      <w:lvlJc w:val="left"/>
      <w:pPr>
        <w:ind w:left="6120" w:hanging="360"/>
      </w:pPr>
    </w:lvl>
    <w:lvl w:ilvl="8" w:tplc="0409001B">
      <w:start w:val="1"/>
      <w:numFmt w:val="russianUpper"/>
      <w:lvlText w:val="%9."/>
      <w:lvlJc w:val="right"/>
      <w:pPr>
        <w:ind w:left="6840" w:hanging="180"/>
      </w:pPr>
    </w:lvl>
  </w:abstractNum>
  <w:abstractNum w:abstractNumId="8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241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1C0D60"/>
    <w:rsid w:val="00207ACB"/>
    <w:rsid w:val="0021594D"/>
    <w:rsid w:val="00246877"/>
    <w:rsid w:val="002A5BDC"/>
    <w:rsid w:val="002B12CD"/>
    <w:rsid w:val="002F3C78"/>
    <w:rsid w:val="00312809"/>
    <w:rsid w:val="00327A5A"/>
    <w:rsid w:val="003B391B"/>
    <w:rsid w:val="003E46C6"/>
    <w:rsid w:val="00467306"/>
    <w:rsid w:val="0047681C"/>
    <w:rsid w:val="00483939"/>
    <w:rsid w:val="004F29E1"/>
    <w:rsid w:val="00500359"/>
    <w:rsid w:val="00530891"/>
    <w:rsid w:val="00566C8B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14E2E"/>
    <w:rsid w:val="00757ADF"/>
    <w:rsid w:val="007D0D28"/>
    <w:rsid w:val="007D1525"/>
    <w:rsid w:val="007E6B85"/>
    <w:rsid w:val="00802606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714E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45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2</cp:revision>
  <cp:lastPrinted>2026-07-15T08:42:00Z</cp:lastPrinted>
  <dcterms:created xsi:type="dcterms:W3CDTF">2025-03-26T06:19:00Z</dcterms:created>
  <dcterms:modified xsi:type="dcterms:W3CDTF">2026-07-15T08:49:00Z</dcterms:modified>
</cp:coreProperties>
</file>